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1D01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广汉</w:t>
      </w:r>
      <w:r>
        <w:rPr>
          <w:rFonts w:hint="eastAsia" w:ascii="方正小标宋简体" w:eastAsia="方正小标宋简体"/>
          <w:sz w:val="44"/>
          <w:szCs w:val="44"/>
        </w:rPr>
        <w:t>市中医医院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关于电梯维保服务</w:t>
      </w:r>
      <w:r>
        <w:rPr>
          <w:rFonts w:hint="eastAsia" w:ascii="方正小标宋简体" w:eastAsia="方正小标宋简体"/>
          <w:sz w:val="44"/>
          <w:szCs w:val="44"/>
        </w:rPr>
        <w:t>采购</w:t>
      </w:r>
    </w:p>
    <w:p w14:paraId="00A2746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的</w:t>
      </w:r>
      <w:r>
        <w:rPr>
          <w:rFonts w:hint="eastAsia" w:ascii="方正小标宋简体" w:eastAsia="方正小标宋简体"/>
          <w:sz w:val="44"/>
          <w:szCs w:val="44"/>
        </w:rPr>
        <w:t>市场调研公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告</w:t>
      </w:r>
    </w:p>
    <w:p w14:paraId="5E32989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left"/>
        <w:textAlignment w:val="auto"/>
        <w:rPr>
          <w:rFonts w:hint="eastAsia" w:ascii="方正小标宋简体" w:eastAsia="方正小标宋简体"/>
          <w:sz w:val="44"/>
          <w:szCs w:val="44"/>
        </w:rPr>
      </w:pPr>
    </w:p>
    <w:p w14:paraId="30E5D41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我院拟采购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电梯维保服务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，请有意向的公司按以下要求提交资料。本公告仅为医院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采购电梯维保服务的</w:t>
      </w:r>
      <w:r>
        <w:rPr>
          <w:rFonts w:hint="eastAsia" w:ascii="仿宋_GB2312" w:hAnsi="仿宋_GB2312" w:eastAsia="仿宋_GB2312" w:cs="仿宋_GB2312"/>
          <w:sz w:val="32"/>
          <w:szCs w:val="32"/>
        </w:rPr>
        <w:t>市场调研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，非正式采购。</w:t>
      </w:r>
    </w:p>
    <w:p w14:paraId="26B367D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项目名称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广汉市中医医院电梯维保服务采购</w:t>
      </w:r>
    </w:p>
    <w:p w14:paraId="6E46711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二、项目概况：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为确保电梯日常营运安全，保障医患的人身安全。</w:t>
      </w:r>
    </w:p>
    <w:p w14:paraId="39629A7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三、调研时间</w:t>
      </w:r>
      <w:r>
        <w:rPr>
          <w:rFonts w:hint="default" w:ascii="Times New Roman" w:hAnsi="Times New Roman" w:eastAsia="仿宋" w:cs="Times New Roman"/>
          <w:sz w:val="32"/>
          <w:szCs w:val="32"/>
        </w:rPr>
        <w:t>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日-202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日</w:t>
      </w:r>
    </w:p>
    <w:p w14:paraId="258EA76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四、资格条件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 w14:paraId="0AF2107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.具有独立承担民事责任的能力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3837B92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.具有履行合同所必需的设备和专业技术能力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2E69E7F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3.法律、行政法规规定的其他条件；</w:t>
      </w:r>
    </w:p>
    <w:p w14:paraId="7846FE2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4.服务商资质（有效的营业执照复印件、税务登记证复印件）；</w:t>
      </w:r>
    </w:p>
    <w:p w14:paraId="59C82BC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5.必须具备市场监管部门颁发的电梯维修（含维保）相应资质（如A级、B级等），且资质应在有效期内。</w:t>
      </w:r>
    </w:p>
    <w:p w14:paraId="2D5910B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6.资质覆盖的电梯类型需与医院实际使用的电梯匹配（如病床电梯、医用乘客电梯、无机房电梯等）。</w:t>
      </w:r>
    </w:p>
    <w:p w14:paraId="6D34F0E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7.维保人员需持有有效的《特种设备作业人员证》（电梯修理项目），现场负责人应具备一定年限的电梯维保经验。</w:t>
      </w:r>
    </w:p>
    <w:p w14:paraId="4E8181C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5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五、资料清单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 w14:paraId="302FCFA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营业执照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税务登记证、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法人证、法人身份证复印件、委托书、委托人身份证复印件、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相关资质证书复印件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《特种设备作业人员证》复印机、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报价表（见附件）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6A6282F5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800" w:firstLineChars="25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六、</w:t>
      </w:r>
      <w:r>
        <w:rPr>
          <w:rFonts w:hint="eastAsia" w:ascii="黑体" w:hAnsi="黑体" w:eastAsia="黑体" w:cs="黑体"/>
          <w:sz w:val="32"/>
          <w:szCs w:val="32"/>
        </w:rPr>
        <w:t>资料提交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 w14:paraId="3DE65C62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800" w:firstLineChars="250"/>
        <w:jc w:val="left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意向公司需保障以上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资料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真实合法有效，所有资料需加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盖公章（无盖章或复印件章无效）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并将上述资料的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彩色扫描件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PDF格式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发送至邮箱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instrText xml:space="preserve"> HYPERLINK "mailto:707362627@qq.com" </w:instrTex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fldChar w:fldCharType="separate"/>
      </w:r>
      <w:r>
        <w:rPr>
          <w:rStyle w:val="9"/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707362627@qq.com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fldChar w:fldCharType="end"/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 w14:paraId="268C32D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5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仅为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本单位采购工作的初步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调研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，非正式采购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1CF4B8A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2708BD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738C37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广汉市中医医院</w:t>
      </w:r>
    </w:p>
    <w:p w14:paraId="1198345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日</w:t>
      </w:r>
    </w:p>
    <w:p w14:paraId="1233E52F">
      <w:pPr>
        <w:spacing w:line="440" w:lineRule="exac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联系人：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老师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13608105553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</w:p>
    <w:p w14:paraId="3F282F8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08F8AA9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4355E49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7DFDD6D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7BA3013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0346F07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7744701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170D386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p w14:paraId="0EE741D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tbl>
      <w:tblPr>
        <w:tblStyle w:val="6"/>
        <w:tblW w:w="131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1264"/>
        <w:gridCol w:w="1173"/>
        <w:gridCol w:w="2413"/>
        <w:gridCol w:w="1813"/>
        <w:gridCol w:w="969"/>
        <w:gridCol w:w="1318"/>
        <w:gridCol w:w="2902"/>
      </w:tblGrid>
      <w:tr w14:paraId="63070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4" w:type="dxa"/>
            <w:vAlign w:val="center"/>
          </w:tcPr>
          <w:p w14:paraId="73C3496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264" w:type="dxa"/>
            <w:vAlign w:val="center"/>
          </w:tcPr>
          <w:p w14:paraId="06C9956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位置</w:t>
            </w:r>
          </w:p>
        </w:tc>
        <w:tc>
          <w:tcPr>
            <w:tcW w:w="1173" w:type="dxa"/>
            <w:vAlign w:val="center"/>
          </w:tcPr>
          <w:p w14:paraId="2465041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品牌</w:t>
            </w:r>
          </w:p>
        </w:tc>
        <w:tc>
          <w:tcPr>
            <w:tcW w:w="2413" w:type="dxa"/>
            <w:vAlign w:val="center"/>
          </w:tcPr>
          <w:p w14:paraId="33707E6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型号</w:t>
            </w:r>
          </w:p>
        </w:tc>
        <w:tc>
          <w:tcPr>
            <w:tcW w:w="1813" w:type="dxa"/>
            <w:vAlign w:val="center"/>
          </w:tcPr>
          <w:p w14:paraId="22E27EA1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编号</w:t>
            </w:r>
          </w:p>
        </w:tc>
        <w:tc>
          <w:tcPr>
            <w:tcW w:w="969" w:type="dxa"/>
            <w:vAlign w:val="center"/>
          </w:tcPr>
          <w:p w14:paraId="09E14DC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层/站</w:t>
            </w:r>
          </w:p>
        </w:tc>
        <w:tc>
          <w:tcPr>
            <w:tcW w:w="1318" w:type="dxa"/>
            <w:vAlign w:val="center"/>
          </w:tcPr>
          <w:p w14:paraId="71088AC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单位（台）</w:t>
            </w:r>
          </w:p>
        </w:tc>
        <w:tc>
          <w:tcPr>
            <w:tcW w:w="2902" w:type="dxa"/>
            <w:vAlign w:val="center"/>
          </w:tcPr>
          <w:p w14:paraId="2ED94BC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维保单价（元/台/年）</w:t>
            </w:r>
          </w:p>
        </w:tc>
      </w:tr>
      <w:tr w14:paraId="1ADFC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4" w:type="dxa"/>
            <w:vAlign w:val="center"/>
          </w:tcPr>
          <w:p w14:paraId="597DBA6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264" w:type="dxa"/>
            <w:vAlign w:val="center"/>
          </w:tcPr>
          <w:p w14:paraId="515BB521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时珍楼</w:t>
            </w:r>
          </w:p>
        </w:tc>
        <w:tc>
          <w:tcPr>
            <w:tcW w:w="1173" w:type="dxa"/>
            <w:vAlign w:val="center"/>
          </w:tcPr>
          <w:p w14:paraId="19B8B05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三菱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0DAA5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LEHY-IIB</w:t>
            </w:r>
          </w:p>
        </w:tc>
        <w:tc>
          <w:tcPr>
            <w:tcW w:w="1813" w:type="dxa"/>
            <w:vAlign w:val="center"/>
          </w:tcPr>
          <w:p w14:paraId="24FE098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10N3B18-165-2</w:t>
            </w:r>
          </w:p>
          <w:p w14:paraId="2B653FC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（1003001065）</w:t>
            </w:r>
          </w:p>
        </w:tc>
        <w:tc>
          <w:tcPr>
            <w:tcW w:w="969" w:type="dxa"/>
            <w:vAlign w:val="center"/>
          </w:tcPr>
          <w:p w14:paraId="2AF2491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6/6</w:t>
            </w:r>
          </w:p>
        </w:tc>
        <w:tc>
          <w:tcPr>
            <w:tcW w:w="1318" w:type="dxa"/>
            <w:vAlign w:val="center"/>
          </w:tcPr>
          <w:p w14:paraId="2952B910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902" w:type="dxa"/>
            <w:vAlign w:val="center"/>
          </w:tcPr>
          <w:p w14:paraId="090C6A4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46BE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4" w:type="dxa"/>
            <w:vAlign w:val="center"/>
          </w:tcPr>
          <w:p w14:paraId="31C96E5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264" w:type="dxa"/>
            <w:vAlign w:val="center"/>
          </w:tcPr>
          <w:p w14:paraId="5FCCE8C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时珍楼</w:t>
            </w:r>
          </w:p>
        </w:tc>
        <w:tc>
          <w:tcPr>
            <w:tcW w:w="1173" w:type="dxa"/>
            <w:vAlign w:val="center"/>
          </w:tcPr>
          <w:p w14:paraId="1BA7B44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三菱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7CEFA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LEHY-IIB</w:t>
            </w:r>
          </w:p>
        </w:tc>
        <w:tc>
          <w:tcPr>
            <w:tcW w:w="1813" w:type="dxa"/>
            <w:vAlign w:val="center"/>
          </w:tcPr>
          <w:p w14:paraId="17EEF53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10N3B18-165-1</w:t>
            </w:r>
          </w:p>
          <w:p w14:paraId="0835DF3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（1003001064）</w:t>
            </w:r>
          </w:p>
        </w:tc>
        <w:tc>
          <w:tcPr>
            <w:tcW w:w="969" w:type="dxa"/>
            <w:vAlign w:val="center"/>
          </w:tcPr>
          <w:p w14:paraId="3F7EDAE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6/6</w:t>
            </w:r>
          </w:p>
        </w:tc>
        <w:tc>
          <w:tcPr>
            <w:tcW w:w="1318" w:type="dxa"/>
            <w:vAlign w:val="center"/>
          </w:tcPr>
          <w:p w14:paraId="1612AF0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902" w:type="dxa"/>
            <w:vAlign w:val="center"/>
          </w:tcPr>
          <w:p w14:paraId="575E095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A3C9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4" w:type="dxa"/>
            <w:vAlign w:val="center"/>
          </w:tcPr>
          <w:p w14:paraId="6598107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264" w:type="dxa"/>
            <w:vAlign w:val="center"/>
          </w:tcPr>
          <w:p w14:paraId="412DBFA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思邈楼</w:t>
            </w:r>
          </w:p>
        </w:tc>
        <w:tc>
          <w:tcPr>
            <w:tcW w:w="1173" w:type="dxa"/>
            <w:vAlign w:val="center"/>
          </w:tcPr>
          <w:p w14:paraId="7D272AF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恒达富士</w:t>
            </w:r>
          </w:p>
        </w:tc>
        <w:tc>
          <w:tcPr>
            <w:tcW w:w="2413" w:type="dxa"/>
            <w:vAlign w:val="center"/>
          </w:tcPr>
          <w:p w14:paraId="60115A90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TJB1600/1.5-JXWVVVF</w:t>
            </w:r>
          </w:p>
        </w:tc>
        <w:tc>
          <w:tcPr>
            <w:tcW w:w="1813" w:type="dxa"/>
            <w:vAlign w:val="center"/>
          </w:tcPr>
          <w:p w14:paraId="406585A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2010-09127</w:t>
            </w:r>
          </w:p>
        </w:tc>
        <w:tc>
          <w:tcPr>
            <w:tcW w:w="969" w:type="dxa"/>
            <w:vAlign w:val="center"/>
          </w:tcPr>
          <w:p w14:paraId="073859F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4/4</w:t>
            </w:r>
          </w:p>
        </w:tc>
        <w:tc>
          <w:tcPr>
            <w:tcW w:w="1318" w:type="dxa"/>
            <w:vAlign w:val="center"/>
          </w:tcPr>
          <w:p w14:paraId="65790AD7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902" w:type="dxa"/>
            <w:vAlign w:val="center"/>
          </w:tcPr>
          <w:p w14:paraId="5E14190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7645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4" w:type="dxa"/>
            <w:vAlign w:val="center"/>
          </w:tcPr>
          <w:p w14:paraId="3ABD393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264" w:type="dxa"/>
            <w:vAlign w:val="center"/>
          </w:tcPr>
          <w:p w14:paraId="3F61AE5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思邈楼</w:t>
            </w:r>
          </w:p>
        </w:tc>
        <w:tc>
          <w:tcPr>
            <w:tcW w:w="1173" w:type="dxa"/>
            <w:vAlign w:val="center"/>
          </w:tcPr>
          <w:p w14:paraId="366BB92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恒达富士</w:t>
            </w:r>
          </w:p>
        </w:tc>
        <w:tc>
          <w:tcPr>
            <w:tcW w:w="2413" w:type="dxa"/>
            <w:vAlign w:val="center"/>
          </w:tcPr>
          <w:p w14:paraId="01F762B1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TJB1600/1.5-JXWVVVF</w:t>
            </w:r>
          </w:p>
        </w:tc>
        <w:tc>
          <w:tcPr>
            <w:tcW w:w="1813" w:type="dxa"/>
            <w:vAlign w:val="center"/>
          </w:tcPr>
          <w:p w14:paraId="00AA71E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2010-09126</w:t>
            </w:r>
          </w:p>
        </w:tc>
        <w:tc>
          <w:tcPr>
            <w:tcW w:w="969" w:type="dxa"/>
            <w:vAlign w:val="center"/>
          </w:tcPr>
          <w:p w14:paraId="531860D1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4/4</w:t>
            </w:r>
          </w:p>
        </w:tc>
        <w:tc>
          <w:tcPr>
            <w:tcW w:w="1318" w:type="dxa"/>
            <w:vAlign w:val="center"/>
          </w:tcPr>
          <w:p w14:paraId="74485F9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902" w:type="dxa"/>
            <w:vAlign w:val="center"/>
          </w:tcPr>
          <w:p w14:paraId="43098ABD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6F58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4" w:type="dxa"/>
            <w:vAlign w:val="center"/>
          </w:tcPr>
          <w:p w14:paraId="724CD56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264" w:type="dxa"/>
            <w:vAlign w:val="center"/>
          </w:tcPr>
          <w:p w14:paraId="4F70E17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国医堂</w:t>
            </w:r>
          </w:p>
        </w:tc>
        <w:tc>
          <w:tcPr>
            <w:tcW w:w="1173" w:type="dxa"/>
            <w:vAlign w:val="center"/>
          </w:tcPr>
          <w:p w14:paraId="2E44873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浙江华夏</w:t>
            </w:r>
          </w:p>
        </w:tc>
        <w:tc>
          <w:tcPr>
            <w:tcW w:w="2413" w:type="dxa"/>
            <w:vAlign w:val="center"/>
          </w:tcPr>
          <w:p w14:paraId="4E85910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SPBN1600/1.0VVVF</w:t>
            </w:r>
          </w:p>
        </w:tc>
        <w:tc>
          <w:tcPr>
            <w:tcW w:w="1813" w:type="dxa"/>
            <w:vAlign w:val="center"/>
          </w:tcPr>
          <w:p w14:paraId="23F9D0F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HX2020102399</w:t>
            </w:r>
          </w:p>
        </w:tc>
        <w:tc>
          <w:tcPr>
            <w:tcW w:w="969" w:type="dxa"/>
            <w:vAlign w:val="center"/>
          </w:tcPr>
          <w:p w14:paraId="55954D1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5/5</w:t>
            </w:r>
          </w:p>
        </w:tc>
        <w:tc>
          <w:tcPr>
            <w:tcW w:w="1318" w:type="dxa"/>
            <w:vAlign w:val="center"/>
          </w:tcPr>
          <w:p w14:paraId="2D4CDA6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902" w:type="dxa"/>
            <w:vAlign w:val="center"/>
          </w:tcPr>
          <w:p w14:paraId="562334E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51F1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4" w:type="dxa"/>
            <w:vAlign w:val="center"/>
          </w:tcPr>
          <w:p w14:paraId="03ED063C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264" w:type="dxa"/>
            <w:vAlign w:val="center"/>
          </w:tcPr>
          <w:p w14:paraId="2952A280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城东住院</w:t>
            </w:r>
          </w:p>
        </w:tc>
        <w:tc>
          <w:tcPr>
            <w:tcW w:w="1173" w:type="dxa"/>
            <w:vAlign w:val="center"/>
          </w:tcPr>
          <w:p w14:paraId="36019B57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广日</w:t>
            </w:r>
          </w:p>
        </w:tc>
        <w:tc>
          <w:tcPr>
            <w:tcW w:w="2413" w:type="dxa"/>
            <w:vAlign w:val="center"/>
          </w:tcPr>
          <w:p w14:paraId="579D019D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MAX-E1000-C01.0</w:t>
            </w:r>
          </w:p>
        </w:tc>
        <w:tc>
          <w:tcPr>
            <w:tcW w:w="1813" w:type="dxa"/>
            <w:vAlign w:val="center"/>
          </w:tcPr>
          <w:p w14:paraId="0A07B62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11002435002</w:t>
            </w:r>
          </w:p>
        </w:tc>
        <w:tc>
          <w:tcPr>
            <w:tcW w:w="969" w:type="dxa"/>
            <w:vAlign w:val="center"/>
          </w:tcPr>
          <w:p w14:paraId="520EAD8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6/6</w:t>
            </w:r>
          </w:p>
        </w:tc>
        <w:tc>
          <w:tcPr>
            <w:tcW w:w="1318" w:type="dxa"/>
            <w:vAlign w:val="center"/>
          </w:tcPr>
          <w:p w14:paraId="2194FAA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902" w:type="dxa"/>
            <w:vAlign w:val="center"/>
          </w:tcPr>
          <w:p w14:paraId="4D2A4C0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3693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4" w:type="dxa"/>
            <w:vAlign w:val="center"/>
          </w:tcPr>
          <w:p w14:paraId="3BA5D02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264" w:type="dxa"/>
            <w:vAlign w:val="center"/>
          </w:tcPr>
          <w:p w14:paraId="4C200D1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城东住院</w:t>
            </w:r>
          </w:p>
        </w:tc>
        <w:tc>
          <w:tcPr>
            <w:tcW w:w="1173" w:type="dxa"/>
            <w:vAlign w:val="center"/>
          </w:tcPr>
          <w:p w14:paraId="571E57B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广日</w:t>
            </w:r>
          </w:p>
        </w:tc>
        <w:tc>
          <w:tcPr>
            <w:tcW w:w="2413" w:type="dxa"/>
            <w:vAlign w:val="center"/>
          </w:tcPr>
          <w:p w14:paraId="726D005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MAX-B1600-2S1.0</w:t>
            </w:r>
          </w:p>
        </w:tc>
        <w:tc>
          <w:tcPr>
            <w:tcW w:w="1813" w:type="dxa"/>
            <w:vAlign w:val="center"/>
          </w:tcPr>
          <w:p w14:paraId="45BF699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11002433002</w:t>
            </w:r>
          </w:p>
        </w:tc>
        <w:tc>
          <w:tcPr>
            <w:tcW w:w="969" w:type="dxa"/>
            <w:vAlign w:val="center"/>
          </w:tcPr>
          <w:p w14:paraId="2DDFD83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6/6</w:t>
            </w:r>
          </w:p>
        </w:tc>
        <w:tc>
          <w:tcPr>
            <w:tcW w:w="1318" w:type="dxa"/>
            <w:vAlign w:val="center"/>
          </w:tcPr>
          <w:p w14:paraId="07B0522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902" w:type="dxa"/>
            <w:vAlign w:val="center"/>
          </w:tcPr>
          <w:p w14:paraId="1C6BCA2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FB49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4" w:type="dxa"/>
            <w:vAlign w:val="center"/>
          </w:tcPr>
          <w:p w14:paraId="2B4B6CF0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264" w:type="dxa"/>
            <w:vAlign w:val="center"/>
          </w:tcPr>
          <w:p w14:paraId="661CCE8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城东门诊</w:t>
            </w:r>
          </w:p>
        </w:tc>
        <w:tc>
          <w:tcPr>
            <w:tcW w:w="1173" w:type="dxa"/>
            <w:vAlign w:val="center"/>
          </w:tcPr>
          <w:p w14:paraId="030ED65D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奥尔铂</w:t>
            </w:r>
          </w:p>
        </w:tc>
        <w:tc>
          <w:tcPr>
            <w:tcW w:w="2413" w:type="dxa"/>
            <w:vAlign w:val="center"/>
          </w:tcPr>
          <w:p w14:paraId="7003E6C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TKJ</w:t>
            </w:r>
          </w:p>
        </w:tc>
        <w:tc>
          <w:tcPr>
            <w:tcW w:w="1813" w:type="dxa"/>
            <w:vAlign w:val="center"/>
          </w:tcPr>
          <w:p w14:paraId="471AF94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2019018</w:t>
            </w:r>
          </w:p>
        </w:tc>
        <w:tc>
          <w:tcPr>
            <w:tcW w:w="969" w:type="dxa"/>
            <w:vAlign w:val="center"/>
          </w:tcPr>
          <w:p w14:paraId="41B0218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4/4</w:t>
            </w:r>
          </w:p>
        </w:tc>
        <w:tc>
          <w:tcPr>
            <w:tcW w:w="1318" w:type="dxa"/>
            <w:vAlign w:val="center"/>
          </w:tcPr>
          <w:p w14:paraId="0A51168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902" w:type="dxa"/>
            <w:vAlign w:val="center"/>
          </w:tcPr>
          <w:p w14:paraId="5A210B0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1F61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4" w:type="dxa"/>
            <w:vAlign w:val="center"/>
          </w:tcPr>
          <w:p w14:paraId="12925C6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264" w:type="dxa"/>
            <w:vAlign w:val="center"/>
          </w:tcPr>
          <w:p w14:paraId="25E63CA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仲景楼</w:t>
            </w:r>
          </w:p>
        </w:tc>
        <w:tc>
          <w:tcPr>
            <w:tcW w:w="1173" w:type="dxa"/>
            <w:vAlign w:val="center"/>
          </w:tcPr>
          <w:p w14:paraId="7C97DC5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奥的斯</w:t>
            </w:r>
          </w:p>
        </w:tc>
        <w:tc>
          <w:tcPr>
            <w:tcW w:w="2413" w:type="dxa"/>
            <w:vAlign w:val="center"/>
          </w:tcPr>
          <w:p w14:paraId="7BE6A4B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Arisezhed</w:t>
            </w:r>
          </w:p>
        </w:tc>
        <w:tc>
          <w:tcPr>
            <w:tcW w:w="1813" w:type="dxa"/>
            <w:vAlign w:val="center"/>
          </w:tcPr>
          <w:p w14:paraId="1615CF2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R2N6T146</w:t>
            </w:r>
          </w:p>
        </w:tc>
        <w:tc>
          <w:tcPr>
            <w:tcW w:w="969" w:type="dxa"/>
            <w:vAlign w:val="center"/>
          </w:tcPr>
          <w:p w14:paraId="45EED4D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16/16</w:t>
            </w:r>
          </w:p>
        </w:tc>
        <w:tc>
          <w:tcPr>
            <w:tcW w:w="1318" w:type="dxa"/>
            <w:vAlign w:val="center"/>
          </w:tcPr>
          <w:p w14:paraId="527BA56C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902" w:type="dxa"/>
            <w:vAlign w:val="center"/>
          </w:tcPr>
          <w:p w14:paraId="5E2760C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8E9B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4" w:type="dxa"/>
            <w:vAlign w:val="center"/>
          </w:tcPr>
          <w:p w14:paraId="659493CC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264" w:type="dxa"/>
            <w:vAlign w:val="center"/>
          </w:tcPr>
          <w:p w14:paraId="2DE90DF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仲景楼</w:t>
            </w:r>
          </w:p>
        </w:tc>
        <w:tc>
          <w:tcPr>
            <w:tcW w:w="1173" w:type="dxa"/>
            <w:vAlign w:val="center"/>
          </w:tcPr>
          <w:p w14:paraId="56A55D1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奥的斯</w:t>
            </w:r>
          </w:p>
        </w:tc>
        <w:tc>
          <w:tcPr>
            <w:tcW w:w="2413" w:type="dxa"/>
            <w:vAlign w:val="center"/>
          </w:tcPr>
          <w:p w14:paraId="03E47BD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Arise</w:t>
            </w:r>
          </w:p>
        </w:tc>
        <w:tc>
          <w:tcPr>
            <w:tcW w:w="1813" w:type="dxa"/>
            <w:vAlign w:val="center"/>
          </w:tcPr>
          <w:p w14:paraId="144CED31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R2N6T148</w:t>
            </w:r>
          </w:p>
        </w:tc>
        <w:tc>
          <w:tcPr>
            <w:tcW w:w="969" w:type="dxa"/>
            <w:vAlign w:val="center"/>
          </w:tcPr>
          <w:p w14:paraId="18EC3D20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17/17</w:t>
            </w:r>
          </w:p>
        </w:tc>
        <w:tc>
          <w:tcPr>
            <w:tcW w:w="1318" w:type="dxa"/>
            <w:vAlign w:val="center"/>
          </w:tcPr>
          <w:p w14:paraId="7DF04CC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902" w:type="dxa"/>
            <w:vAlign w:val="center"/>
          </w:tcPr>
          <w:p w14:paraId="54422C5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FC98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4" w:type="dxa"/>
            <w:vAlign w:val="center"/>
          </w:tcPr>
          <w:p w14:paraId="2813596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264" w:type="dxa"/>
            <w:vAlign w:val="center"/>
          </w:tcPr>
          <w:p w14:paraId="762D400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仲景楼</w:t>
            </w:r>
          </w:p>
        </w:tc>
        <w:tc>
          <w:tcPr>
            <w:tcW w:w="1173" w:type="dxa"/>
            <w:vAlign w:val="center"/>
          </w:tcPr>
          <w:p w14:paraId="6036502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奥的斯</w:t>
            </w:r>
          </w:p>
        </w:tc>
        <w:tc>
          <w:tcPr>
            <w:tcW w:w="2413" w:type="dxa"/>
            <w:vAlign w:val="center"/>
          </w:tcPr>
          <w:p w14:paraId="42F47BE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Arise</w:t>
            </w:r>
          </w:p>
        </w:tc>
        <w:tc>
          <w:tcPr>
            <w:tcW w:w="1813" w:type="dxa"/>
            <w:vAlign w:val="center"/>
          </w:tcPr>
          <w:p w14:paraId="2FCAB32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R2N6T149</w:t>
            </w:r>
          </w:p>
        </w:tc>
        <w:tc>
          <w:tcPr>
            <w:tcW w:w="969" w:type="dxa"/>
            <w:vAlign w:val="center"/>
          </w:tcPr>
          <w:p w14:paraId="56FF2CF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17/17</w:t>
            </w:r>
          </w:p>
        </w:tc>
        <w:tc>
          <w:tcPr>
            <w:tcW w:w="1318" w:type="dxa"/>
            <w:vAlign w:val="center"/>
          </w:tcPr>
          <w:p w14:paraId="3A7037C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902" w:type="dxa"/>
            <w:vAlign w:val="center"/>
          </w:tcPr>
          <w:p w14:paraId="04A93A9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DEE3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4" w:type="dxa"/>
            <w:vAlign w:val="center"/>
          </w:tcPr>
          <w:p w14:paraId="4E7836D1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1264" w:type="dxa"/>
            <w:vAlign w:val="center"/>
          </w:tcPr>
          <w:p w14:paraId="5F5AC6CC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仲景楼</w:t>
            </w:r>
          </w:p>
        </w:tc>
        <w:tc>
          <w:tcPr>
            <w:tcW w:w="1173" w:type="dxa"/>
            <w:vAlign w:val="center"/>
          </w:tcPr>
          <w:p w14:paraId="238BB71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奥的斯</w:t>
            </w:r>
          </w:p>
        </w:tc>
        <w:tc>
          <w:tcPr>
            <w:tcW w:w="2413" w:type="dxa"/>
            <w:vAlign w:val="center"/>
          </w:tcPr>
          <w:p w14:paraId="0080E987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Arise</w:t>
            </w:r>
          </w:p>
        </w:tc>
        <w:tc>
          <w:tcPr>
            <w:tcW w:w="1813" w:type="dxa"/>
            <w:vAlign w:val="center"/>
          </w:tcPr>
          <w:p w14:paraId="4F1E5CB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R2N6T150</w:t>
            </w:r>
          </w:p>
        </w:tc>
        <w:tc>
          <w:tcPr>
            <w:tcW w:w="969" w:type="dxa"/>
            <w:vAlign w:val="center"/>
          </w:tcPr>
          <w:p w14:paraId="4DD48BA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17/17</w:t>
            </w:r>
          </w:p>
        </w:tc>
        <w:tc>
          <w:tcPr>
            <w:tcW w:w="1318" w:type="dxa"/>
            <w:vAlign w:val="center"/>
          </w:tcPr>
          <w:p w14:paraId="5340C99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902" w:type="dxa"/>
            <w:vAlign w:val="center"/>
          </w:tcPr>
          <w:p w14:paraId="5945A65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95EB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4" w:type="dxa"/>
            <w:vAlign w:val="center"/>
          </w:tcPr>
          <w:p w14:paraId="7BCB6A9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1264" w:type="dxa"/>
            <w:vAlign w:val="center"/>
          </w:tcPr>
          <w:p w14:paraId="5FD1580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仲景楼</w:t>
            </w:r>
          </w:p>
        </w:tc>
        <w:tc>
          <w:tcPr>
            <w:tcW w:w="1173" w:type="dxa"/>
            <w:vAlign w:val="center"/>
          </w:tcPr>
          <w:p w14:paraId="2F64F45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奥的斯</w:t>
            </w:r>
          </w:p>
        </w:tc>
        <w:tc>
          <w:tcPr>
            <w:tcW w:w="2413" w:type="dxa"/>
            <w:vAlign w:val="center"/>
          </w:tcPr>
          <w:p w14:paraId="21516D7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Gen3</w:t>
            </w:r>
          </w:p>
        </w:tc>
        <w:tc>
          <w:tcPr>
            <w:tcW w:w="1813" w:type="dxa"/>
            <w:vAlign w:val="center"/>
          </w:tcPr>
          <w:p w14:paraId="2C5AD9F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R2N6T147</w:t>
            </w:r>
          </w:p>
        </w:tc>
        <w:tc>
          <w:tcPr>
            <w:tcW w:w="969" w:type="dxa"/>
            <w:vAlign w:val="center"/>
          </w:tcPr>
          <w:p w14:paraId="10E471D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16/16</w:t>
            </w:r>
          </w:p>
        </w:tc>
        <w:tc>
          <w:tcPr>
            <w:tcW w:w="1318" w:type="dxa"/>
            <w:vAlign w:val="center"/>
          </w:tcPr>
          <w:p w14:paraId="0AA6067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902" w:type="dxa"/>
            <w:vAlign w:val="center"/>
          </w:tcPr>
          <w:p w14:paraId="0707087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31E9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4" w:type="dxa"/>
            <w:vAlign w:val="center"/>
          </w:tcPr>
          <w:p w14:paraId="4E8C8E3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1264" w:type="dxa"/>
            <w:vAlign w:val="center"/>
          </w:tcPr>
          <w:p w14:paraId="529839A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仲景楼</w:t>
            </w:r>
          </w:p>
        </w:tc>
        <w:tc>
          <w:tcPr>
            <w:tcW w:w="1173" w:type="dxa"/>
            <w:vAlign w:val="center"/>
          </w:tcPr>
          <w:p w14:paraId="6115081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奥的斯</w:t>
            </w:r>
          </w:p>
        </w:tc>
        <w:tc>
          <w:tcPr>
            <w:tcW w:w="2413" w:type="dxa"/>
            <w:vAlign w:val="center"/>
          </w:tcPr>
          <w:p w14:paraId="79BFDB9C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Gen3 Edge</w:t>
            </w:r>
          </w:p>
        </w:tc>
        <w:tc>
          <w:tcPr>
            <w:tcW w:w="1813" w:type="dxa"/>
            <w:vAlign w:val="center"/>
          </w:tcPr>
          <w:p w14:paraId="44BC39E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R2N6T151</w:t>
            </w:r>
          </w:p>
        </w:tc>
        <w:tc>
          <w:tcPr>
            <w:tcW w:w="969" w:type="dxa"/>
            <w:vAlign w:val="center"/>
          </w:tcPr>
          <w:p w14:paraId="65D2C1C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4/2</w:t>
            </w:r>
          </w:p>
        </w:tc>
        <w:tc>
          <w:tcPr>
            <w:tcW w:w="1318" w:type="dxa"/>
            <w:vAlign w:val="center"/>
          </w:tcPr>
          <w:p w14:paraId="148E3C4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902" w:type="dxa"/>
            <w:vAlign w:val="center"/>
          </w:tcPr>
          <w:p w14:paraId="2A5F029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5493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4" w:type="dxa"/>
            <w:vAlign w:val="center"/>
          </w:tcPr>
          <w:p w14:paraId="607159E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264" w:type="dxa"/>
            <w:vAlign w:val="center"/>
          </w:tcPr>
          <w:p w14:paraId="4486B71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仲景楼</w:t>
            </w:r>
          </w:p>
        </w:tc>
        <w:tc>
          <w:tcPr>
            <w:tcW w:w="1173" w:type="dxa"/>
            <w:vAlign w:val="center"/>
          </w:tcPr>
          <w:p w14:paraId="402BE57C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奥的斯</w:t>
            </w:r>
          </w:p>
        </w:tc>
        <w:tc>
          <w:tcPr>
            <w:tcW w:w="2413" w:type="dxa"/>
            <w:vAlign w:val="center"/>
          </w:tcPr>
          <w:p w14:paraId="7C8B57F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Gen3 Edge</w:t>
            </w:r>
          </w:p>
        </w:tc>
        <w:tc>
          <w:tcPr>
            <w:tcW w:w="1813" w:type="dxa"/>
            <w:vAlign w:val="center"/>
          </w:tcPr>
          <w:p w14:paraId="035989D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R2N6T152</w:t>
            </w:r>
          </w:p>
        </w:tc>
        <w:tc>
          <w:tcPr>
            <w:tcW w:w="969" w:type="dxa"/>
            <w:vAlign w:val="center"/>
          </w:tcPr>
          <w:p w14:paraId="7A8B9E8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4/2</w:t>
            </w:r>
          </w:p>
        </w:tc>
        <w:tc>
          <w:tcPr>
            <w:tcW w:w="1318" w:type="dxa"/>
            <w:vAlign w:val="center"/>
          </w:tcPr>
          <w:p w14:paraId="39AFE36C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902" w:type="dxa"/>
            <w:vAlign w:val="center"/>
          </w:tcPr>
          <w:p w14:paraId="231E13E0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9AD8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4" w:type="dxa"/>
            <w:vAlign w:val="center"/>
          </w:tcPr>
          <w:p w14:paraId="657C223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1264" w:type="dxa"/>
            <w:vAlign w:val="center"/>
          </w:tcPr>
          <w:p w14:paraId="2F49118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仲景楼</w:t>
            </w:r>
          </w:p>
        </w:tc>
        <w:tc>
          <w:tcPr>
            <w:tcW w:w="1173" w:type="dxa"/>
            <w:vAlign w:val="center"/>
          </w:tcPr>
          <w:p w14:paraId="32E522C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奥的斯</w:t>
            </w:r>
          </w:p>
        </w:tc>
        <w:tc>
          <w:tcPr>
            <w:tcW w:w="2413" w:type="dxa"/>
            <w:vAlign w:val="center"/>
          </w:tcPr>
          <w:p w14:paraId="51FD80F0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Gen3 Edge</w:t>
            </w:r>
          </w:p>
        </w:tc>
        <w:tc>
          <w:tcPr>
            <w:tcW w:w="1813" w:type="dxa"/>
            <w:vAlign w:val="center"/>
          </w:tcPr>
          <w:p w14:paraId="5A7DE55C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R2N6T153</w:t>
            </w:r>
          </w:p>
        </w:tc>
        <w:tc>
          <w:tcPr>
            <w:tcW w:w="969" w:type="dxa"/>
            <w:vAlign w:val="center"/>
          </w:tcPr>
          <w:p w14:paraId="6BFA5551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4/4</w:t>
            </w:r>
          </w:p>
        </w:tc>
        <w:tc>
          <w:tcPr>
            <w:tcW w:w="1318" w:type="dxa"/>
            <w:vAlign w:val="center"/>
          </w:tcPr>
          <w:p w14:paraId="4A6F5E8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902" w:type="dxa"/>
            <w:vAlign w:val="center"/>
          </w:tcPr>
          <w:p w14:paraId="391BC7B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D806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4" w:type="dxa"/>
            <w:vAlign w:val="center"/>
          </w:tcPr>
          <w:p w14:paraId="5425CE7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1264" w:type="dxa"/>
            <w:vAlign w:val="center"/>
          </w:tcPr>
          <w:p w14:paraId="2E4FB3D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仲景楼</w:t>
            </w:r>
          </w:p>
        </w:tc>
        <w:tc>
          <w:tcPr>
            <w:tcW w:w="1173" w:type="dxa"/>
            <w:vAlign w:val="center"/>
          </w:tcPr>
          <w:p w14:paraId="574EEFF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奥的斯</w:t>
            </w:r>
          </w:p>
        </w:tc>
        <w:tc>
          <w:tcPr>
            <w:tcW w:w="2413" w:type="dxa"/>
            <w:vAlign w:val="center"/>
          </w:tcPr>
          <w:p w14:paraId="06ADA48C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Gen3 Edge</w:t>
            </w:r>
          </w:p>
        </w:tc>
        <w:tc>
          <w:tcPr>
            <w:tcW w:w="1813" w:type="dxa"/>
            <w:vAlign w:val="center"/>
          </w:tcPr>
          <w:p w14:paraId="712DA91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R2N6T154</w:t>
            </w:r>
          </w:p>
        </w:tc>
        <w:tc>
          <w:tcPr>
            <w:tcW w:w="969" w:type="dxa"/>
            <w:vAlign w:val="center"/>
          </w:tcPr>
          <w:p w14:paraId="0EC95251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4/4</w:t>
            </w:r>
          </w:p>
        </w:tc>
        <w:tc>
          <w:tcPr>
            <w:tcW w:w="1318" w:type="dxa"/>
            <w:vAlign w:val="center"/>
          </w:tcPr>
          <w:p w14:paraId="483E84AD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902" w:type="dxa"/>
            <w:vAlign w:val="center"/>
          </w:tcPr>
          <w:p w14:paraId="2E43512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36F8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16" w:type="dxa"/>
            <w:gridSpan w:val="8"/>
            <w:vAlign w:val="center"/>
          </w:tcPr>
          <w:p w14:paraId="7AD2165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合计金额</w:t>
            </w:r>
            <w:r>
              <w:rPr>
                <w:rFonts w:hint="eastAsia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（元/年）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 xml:space="preserve">       </w:t>
            </w:r>
          </w:p>
        </w:tc>
      </w:tr>
    </w:tbl>
    <w:p w14:paraId="41C00EC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9C900A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7360" w:firstLineChars="23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ectPr>
          <w:pgSz w:w="16838" w:h="11906" w:orient="landscape"/>
          <w:pgMar w:top="1587" w:right="2098" w:bottom="1474" w:left="1984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报价单位（盖章）：</w:t>
      </w:r>
    </w:p>
    <w:p w14:paraId="1A8BCDA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753036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52382C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F14060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4D86574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p w14:paraId="2B53D99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3E8B908-B709-43F3-AE7E-37356C40181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  <w:embedRegular r:id="rId2" w:fontKey="{15F3D2B0-EAEF-4C22-A6BE-E944F4DF8317}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  <w:embedRegular r:id="rId3" w:fontKey="{F37C3DC4-E0FC-48EF-B5C3-3A9E6CC5A10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15E402F-0F3E-40C6-90F5-DF5B4D17900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70C82EF3-B76F-4950-B31F-29AA40D61E7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16A"/>
    <w:rsid w:val="0040316A"/>
    <w:rsid w:val="0080314A"/>
    <w:rsid w:val="00946CA9"/>
    <w:rsid w:val="00AC783F"/>
    <w:rsid w:val="00BC5E57"/>
    <w:rsid w:val="00D17EEC"/>
    <w:rsid w:val="02087A5C"/>
    <w:rsid w:val="069737DB"/>
    <w:rsid w:val="082818BF"/>
    <w:rsid w:val="0AC55962"/>
    <w:rsid w:val="0C3004C5"/>
    <w:rsid w:val="130459CF"/>
    <w:rsid w:val="181316BB"/>
    <w:rsid w:val="1BF44158"/>
    <w:rsid w:val="1F204759"/>
    <w:rsid w:val="2B422629"/>
    <w:rsid w:val="303B3B47"/>
    <w:rsid w:val="30670E13"/>
    <w:rsid w:val="30F74773"/>
    <w:rsid w:val="362C4C91"/>
    <w:rsid w:val="39F23F02"/>
    <w:rsid w:val="3F295B7B"/>
    <w:rsid w:val="429E6A10"/>
    <w:rsid w:val="46174CA2"/>
    <w:rsid w:val="468D1D6A"/>
    <w:rsid w:val="48DF6DA2"/>
    <w:rsid w:val="4A711C87"/>
    <w:rsid w:val="4B506125"/>
    <w:rsid w:val="57725D42"/>
    <w:rsid w:val="5F362D59"/>
    <w:rsid w:val="60255A53"/>
    <w:rsid w:val="65DF01AC"/>
    <w:rsid w:val="697463CA"/>
    <w:rsid w:val="70557B80"/>
    <w:rsid w:val="760D7866"/>
    <w:rsid w:val="7A0D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qFormat/>
    <w:uiPriority w:val="99"/>
    <w:rPr>
      <w:sz w:val="18"/>
      <w:szCs w:val="18"/>
    </w:rPr>
  </w:style>
  <w:style w:type="character" w:customStyle="1" w:styleId="12">
    <w:name w:val="font51"/>
    <w:basedOn w:val="7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13">
    <w:name w:val="font11"/>
    <w:basedOn w:val="7"/>
    <w:qFormat/>
    <w:uiPriority w:val="0"/>
    <w:rPr>
      <w:rFonts w:hint="eastAsia" w:ascii="黑体" w:hAnsi="宋体" w:eastAsia="黑体" w:cs="黑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835</Words>
  <Characters>1236</Characters>
  <Lines>5</Lines>
  <Paragraphs>1</Paragraphs>
  <TotalTime>3</TotalTime>
  <ScaleCrop>false</ScaleCrop>
  <LinksUpToDate>false</LinksUpToDate>
  <CharactersWithSpaces>1307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2024-04-16T08:32:00Z</dcterms:created>
  <dc:creator>Administrator</dc:creator>
  <cp:lastModifiedBy>Unique、</cp:lastModifiedBy>
  <dcterms:modified xsi:type="dcterms:W3CDTF">2026-01-12T08:05:22Z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eyJoZGlkIjoiYTc0YjdjMDc5YzAzNDA4ZDFhYjhjMjQzMmE1YjE2NDgiLCJ1c2VySWQiOiIyODIxMDI1NDkifQ==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977DD57DE55A4113968B385442DEAD5B_13</vt:lpwstr>
  </property>
</Properties>
</file>